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E3" w:rsidRPr="00916BEC" w:rsidRDefault="00191DE3" w:rsidP="00CD58CD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916BEC">
        <w:rPr>
          <w:rFonts w:eastAsia="Times New Roman"/>
          <w:b/>
          <w:sz w:val="28"/>
          <w:szCs w:val="28"/>
          <w:lang w:eastAsia="en-US"/>
        </w:rPr>
        <w:t>СОВЕТ МУНИЦИПАЛЬНОГО РАЙОНА</w:t>
      </w:r>
    </w:p>
    <w:p w:rsidR="00191DE3" w:rsidRPr="00916BEC" w:rsidRDefault="00191DE3" w:rsidP="00CD58CD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916BEC">
        <w:rPr>
          <w:rFonts w:eastAsia="Times New Roman"/>
          <w:b/>
          <w:sz w:val="28"/>
          <w:szCs w:val="28"/>
          <w:lang w:eastAsia="en-US"/>
        </w:rPr>
        <w:t>«БАЛЕЙСКИЙ РАЙОН»</w:t>
      </w:r>
    </w:p>
    <w:p w:rsidR="00191DE3" w:rsidRPr="00916BEC" w:rsidRDefault="00191DE3" w:rsidP="00CD58CD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916BEC">
        <w:rPr>
          <w:rFonts w:eastAsia="Times New Roman"/>
          <w:b/>
          <w:sz w:val="28"/>
          <w:szCs w:val="28"/>
          <w:lang w:eastAsia="en-US"/>
        </w:rPr>
        <w:t>ЗАБАЙКАЛЬСКОГО КРАЯ</w:t>
      </w:r>
    </w:p>
    <w:p w:rsidR="00191DE3" w:rsidRPr="00916BEC" w:rsidRDefault="00191DE3" w:rsidP="00CD58CD">
      <w:pPr>
        <w:keepNext/>
        <w:jc w:val="center"/>
        <w:outlineLvl w:val="0"/>
        <w:rPr>
          <w:rFonts w:eastAsia="Times New Roman"/>
          <w:b/>
          <w:bCs/>
          <w:kern w:val="32"/>
          <w:sz w:val="28"/>
          <w:szCs w:val="28"/>
        </w:rPr>
      </w:pPr>
    </w:p>
    <w:p w:rsidR="00191DE3" w:rsidRPr="00916BEC" w:rsidRDefault="00191DE3" w:rsidP="00CD58CD">
      <w:pPr>
        <w:keepNext/>
        <w:jc w:val="center"/>
        <w:outlineLvl w:val="0"/>
        <w:rPr>
          <w:rFonts w:eastAsia="Times New Roman"/>
          <w:b/>
          <w:bCs/>
          <w:kern w:val="32"/>
          <w:sz w:val="32"/>
          <w:szCs w:val="28"/>
        </w:rPr>
      </w:pPr>
      <w:r w:rsidRPr="00916BEC">
        <w:rPr>
          <w:rFonts w:eastAsia="Times New Roman"/>
          <w:b/>
          <w:bCs/>
          <w:kern w:val="32"/>
          <w:sz w:val="32"/>
          <w:szCs w:val="28"/>
        </w:rPr>
        <w:t>РЕШЕНИЕ</w:t>
      </w:r>
    </w:p>
    <w:p w:rsidR="00191DE3" w:rsidRDefault="00191DE3" w:rsidP="00CD58CD">
      <w:pPr>
        <w:rPr>
          <w:rFonts w:eastAsia="Times New Roman"/>
          <w:sz w:val="28"/>
          <w:szCs w:val="28"/>
        </w:rPr>
      </w:pPr>
    </w:p>
    <w:p w:rsidR="00CD58CD" w:rsidRPr="00916BEC" w:rsidRDefault="00CD58CD" w:rsidP="00CD58CD">
      <w:pPr>
        <w:rPr>
          <w:rFonts w:eastAsia="Times New Roman"/>
          <w:sz w:val="28"/>
          <w:szCs w:val="28"/>
        </w:rPr>
      </w:pPr>
    </w:p>
    <w:p w:rsidR="00191DE3" w:rsidRPr="00916BEC" w:rsidRDefault="00CD58CD" w:rsidP="00CD58C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07 июля </w:t>
      </w:r>
      <w:r w:rsidR="00191DE3" w:rsidRPr="00916BEC">
        <w:rPr>
          <w:rFonts w:eastAsia="Times New Roman"/>
          <w:sz w:val="28"/>
          <w:szCs w:val="28"/>
        </w:rPr>
        <w:t>202</w:t>
      </w:r>
      <w:r w:rsidR="00191DE3">
        <w:rPr>
          <w:rFonts w:eastAsia="Times New Roman"/>
          <w:sz w:val="28"/>
          <w:szCs w:val="28"/>
        </w:rPr>
        <w:t>3</w:t>
      </w:r>
      <w:r w:rsidR="00191DE3" w:rsidRPr="00916BEC">
        <w:rPr>
          <w:rFonts w:eastAsia="Times New Roman"/>
          <w:sz w:val="28"/>
          <w:szCs w:val="28"/>
        </w:rPr>
        <w:t xml:space="preserve"> года                                                               </w:t>
      </w:r>
      <w:r w:rsidR="002D2B76">
        <w:rPr>
          <w:rFonts w:eastAsia="Times New Roman"/>
          <w:sz w:val="28"/>
          <w:szCs w:val="28"/>
        </w:rPr>
        <w:t xml:space="preserve">       </w:t>
      </w:r>
      <w:r w:rsidR="00191DE3" w:rsidRPr="00916BEC">
        <w:rPr>
          <w:rFonts w:eastAsia="Times New Roman"/>
          <w:sz w:val="28"/>
          <w:szCs w:val="28"/>
        </w:rPr>
        <w:t xml:space="preserve"> № </w:t>
      </w:r>
      <w:r w:rsidR="002D2B76">
        <w:rPr>
          <w:rFonts w:eastAsia="Times New Roman"/>
          <w:sz w:val="28"/>
          <w:szCs w:val="28"/>
        </w:rPr>
        <w:t>____</w:t>
      </w:r>
    </w:p>
    <w:p w:rsidR="00CD58CD" w:rsidRDefault="00CD58CD" w:rsidP="00CD58CD">
      <w:pPr>
        <w:jc w:val="center"/>
        <w:rPr>
          <w:rFonts w:eastAsia="Times New Roman"/>
          <w:sz w:val="28"/>
          <w:szCs w:val="28"/>
        </w:rPr>
      </w:pPr>
    </w:p>
    <w:p w:rsidR="00CD58CD" w:rsidRDefault="00CD58CD" w:rsidP="00CD58CD">
      <w:pPr>
        <w:jc w:val="center"/>
        <w:rPr>
          <w:rFonts w:eastAsia="Times New Roman"/>
          <w:sz w:val="28"/>
          <w:szCs w:val="28"/>
        </w:rPr>
      </w:pPr>
    </w:p>
    <w:p w:rsidR="00191DE3" w:rsidRPr="00916BEC" w:rsidRDefault="002D2B76" w:rsidP="00CD58C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CD58CD">
        <w:rPr>
          <w:rFonts w:eastAsia="Times New Roman"/>
          <w:sz w:val="28"/>
          <w:szCs w:val="28"/>
        </w:rPr>
        <w:t>ород</w:t>
      </w:r>
      <w:r w:rsidR="00191DE3" w:rsidRPr="00916BEC">
        <w:rPr>
          <w:rFonts w:eastAsia="Times New Roman"/>
          <w:sz w:val="28"/>
          <w:szCs w:val="28"/>
        </w:rPr>
        <w:t xml:space="preserve"> Балей</w:t>
      </w:r>
    </w:p>
    <w:p w:rsidR="00191DE3" w:rsidRDefault="00191DE3" w:rsidP="00CD58CD"/>
    <w:p w:rsidR="00CD58CD" w:rsidRPr="007B2C18" w:rsidRDefault="00CD58CD" w:rsidP="00CD58CD"/>
    <w:p w:rsidR="00191DE3" w:rsidRPr="007B2C18" w:rsidRDefault="00191DE3" w:rsidP="00CD58CD">
      <w:pPr>
        <w:jc w:val="center"/>
        <w:rPr>
          <w:rStyle w:val="a3"/>
          <w:color w:val="000000"/>
          <w:sz w:val="28"/>
          <w:szCs w:val="28"/>
        </w:rPr>
      </w:pPr>
      <w:r w:rsidRPr="007B2C18">
        <w:rPr>
          <w:rStyle w:val="a3"/>
          <w:color w:val="000000"/>
          <w:sz w:val="28"/>
          <w:szCs w:val="28"/>
        </w:rPr>
        <w:t>О</w:t>
      </w:r>
      <w:r>
        <w:rPr>
          <w:rStyle w:val="a3"/>
          <w:color w:val="000000"/>
          <w:sz w:val="28"/>
          <w:szCs w:val="28"/>
        </w:rPr>
        <w:t xml:space="preserve"> внесении изменений в</w:t>
      </w:r>
      <w:r w:rsidRPr="007B2C18">
        <w:rPr>
          <w:rStyle w:val="a3"/>
          <w:color w:val="000000"/>
          <w:sz w:val="28"/>
          <w:szCs w:val="28"/>
        </w:rPr>
        <w:t xml:space="preserve"> Положени</w:t>
      </w:r>
      <w:r>
        <w:rPr>
          <w:rStyle w:val="a3"/>
          <w:color w:val="000000"/>
          <w:sz w:val="28"/>
          <w:szCs w:val="28"/>
        </w:rPr>
        <w:t>е</w:t>
      </w:r>
      <w:r w:rsidRPr="007B2C18">
        <w:rPr>
          <w:rStyle w:val="a3"/>
          <w:color w:val="000000"/>
          <w:sz w:val="28"/>
          <w:szCs w:val="28"/>
        </w:rPr>
        <w:t xml:space="preserve"> о гербе и флаге</w:t>
      </w:r>
      <w:r w:rsidR="00980878">
        <w:rPr>
          <w:rStyle w:val="a3"/>
          <w:color w:val="000000"/>
          <w:sz w:val="28"/>
          <w:szCs w:val="28"/>
        </w:rPr>
        <w:t xml:space="preserve"> </w:t>
      </w:r>
      <w:r w:rsidRPr="007B2C18">
        <w:rPr>
          <w:rStyle w:val="a3"/>
          <w:color w:val="000000"/>
          <w:sz w:val="28"/>
          <w:szCs w:val="28"/>
        </w:rPr>
        <w:t>муниципального района «Балейский район»</w:t>
      </w:r>
      <w:r w:rsidR="002D2B76">
        <w:rPr>
          <w:rStyle w:val="a3"/>
          <w:color w:val="000000"/>
          <w:sz w:val="28"/>
          <w:szCs w:val="28"/>
        </w:rPr>
        <w:t>, утвержденное р</w:t>
      </w:r>
      <w:r w:rsidR="002D2B76" w:rsidRPr="002D2B76">
        <w:rPr>
          <w:rStyle w:val="a3"/>
          <w:color w:val="000000"/>
          <w:sz w:val="28"/>
          <w:szCs w:val="28"/>
        </w:rPr>
        <w:t>ешением Совета муниципального района «Балейс</w:t>
      </w:r>
      <w:r w:rsidR="002D2B76">
        <w:rPr>
          <w:rStyle w:val="a3"/>
          <w:color w:val="000000"/>
          <w:sz w:val="28"/>
          <w:szCs w:val="28"/>
        </w:rPr>
        <w:t>кий район» от 27 декабря 2022 года</w:t>
      </w:r>
      <w:r w:rsidR="002D2B76" w:rsidRPr="002D2B76">
        <w:rPr>
          <w:rStyle w:val="a3"/>
          <w:color w:val="000000"/>
          <w:sz w:val="28"/>
          <w:szCs w:val="28"/>
        </w:rPr>
        <w:t xml:space="preserve"> № 220</w:t>
      </w:r>
      <w:r w:rsidR="002D2B76">
        <w:rPr>
          <w:rStyle w:val="a3"/>
          <w:color w:val="000000"/>
          <w:sz w:val="28"/>
          <w:szCs w:val="28"/>
        </w:rPr>
        <w:t xml:space="preserve"> «</w:t>
      </w:r>
      <w:r w:rsidR="002D2B76" w:rsidRPr="002D2B76">
        <w:rPr>
          <w:rStyle w:val="a3"/>
          <w:color w:val="000000"/>
          <w:sz w:val="28"/>
          <w:szCs w:val="28"/>
        </w:rPr>
        <w:t>Об утверж</w:t>
      </w:r>
      <w:r w:rsidR="002D2B76">
        <w:rPr>
          <w:rStyle w:val="a3"/>
          <w:color w:val="000000"/>
          <w:sz w:val="28"/>
          <w:szCs w:val="28"/>
        </w:rPr>
        <w:t xml:space="preserve">дении Положения о гербе и флаге </w:t>
      </w:r>
      <w:r w:rsidR="002D2B76" w:rsidRPr="002D2B76">
        <w:rPr>
          <w:rStyle w:val="a3"/>
          <w:color w:val="000000"/>
          <w:sz w:val="28"/>
          <w:szCs w:val="28"/>
        </w:rPr>
        <w:t>муниципального района «Балейский район»</w:t>
      </w:r>
    </w:p>
    <w:p w:rsidR="00191DE3" w:rsidRDefault="00191DE3" w:rsidP="00CD58CD">
      <w:pPr>
        <w:rPr>
          <w:sz w:val="28"/>
          <w:szCs w:val="28"/>
        </w:rPr>
      </w:pPr>
    </w:p>
    <w:p w:rsidR="00CD58CD" w:rsidRDefault="00CD58CD" w:rsidP="00CD58CD">
      <w:pPr>
        <w:rPr>
          <w:sz w:val="28"/>
          <w:szCs w:val="28"/>
        </w:rPr>
      </w:pPr>
    </w:p>
    <w:p w:rsidR="00191DE3" w:rsidRDefault="002D2B76" w:rsidP="00CD58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рекомендациями Геральдического совета при Президенте Российской Федерации, руководствуясь</w:t>
      </w:r>
      <w:r w:rsidR="00191DE3">
        <w:rPr>
          <w:color w:val="000000"/>
          <w:sz w:val="28"/>
          <w:szCs w:val="28"/>
        </w:rPr>
        <w:t xml:space="preserve"> </w:t>
      </w:r>
      <w:r w:rsidR="00191DE3" w:rsidRPr="00184E32">
        <w:rPr>
          <w:color w:val="000000"/>
          <w:sz w:val="28"/>
          <w:szCs w:val="28"/>
        </w:rPr>
        <w:t>статьей 22</w:t>
      </w:r>
      <w:r w:rsidR="00191DE3" w:rsidRPr="007B2C18">
        <w:rPr>
          <w:color w:val="000000"/>
          <w:sz w:val="28"/>
          <w:szCs w:val="28"/>
        </w:rPr>
        <w:t xml:space="preserve"> Устав</w:t>
      </w:r>
      <w:r w:rsidR="00191DE3">
        <w:rPr>
          <w:color w:val="000000"/>
          <w:sz w:val="28"/>
          <w:szCs w:val="28"/>
        </w:rPr>
        <w:t>а</w:t>
      </w:r>
      <w:r w:rsidR="00191DE3" w:rsidRPr="007B2C18">
        <w:rPr>
          <w:color w:val="000000"/>
          <w:sz w:val="28"/>
          <w:szCs w:val="28"/>
        </w:rPr>
        <w:t xml:space="preserve"> муниципального района «Балейский район»</w:t>
      </w:r>
      <w:r w:rsidR="00191DE3">
        <w:rPr>
          <w:color w:val="000000"/>
          <w:sz w:val="28"/>
          <w:szCs w:val="28"/>
        </w:rPr>
        <w:t xml:space="preserve">, </w:t>
      </w:r>
      <w:r w:rsidR="00191DE3" w:rsidRPr="007B2C18">
        <w:rPr>
          <w:color w:val="000000"/>
          <w:sz w:val="28"/>
          <w:szCs w:val="28"/>
        </w:rPr>
        <w:t xml:space="preserve">Совет муниципального района «Балейский район» </w:t>
      </w:r>
      <w:r w:rsidR="00191DE3" w:rsidRPr="007B2C18">
        <w:rPr>
          <w:b/>
          <w:color w:val="000000"/>
          <w:sz w:val="28"/>
          <w:szCs w:val="28"/>
        </w:rPr>
        <w:t>РЕШИЛ</w:t>
      </w:r>
      <w:r w:rsidR="00191DE3" w:rsidRPr="007B2C18">
        <w:rPr>
          <w:color w:val="000000"/>
          <w:sz w:val="28"/>
          <w:szCs w:val="28"/>
        </w:rPr>
        <w:t>:</w:t>
      </w:r>
      <w:r w:rsidR="00191DE3" w:rsidRPr="00874FF6">
        <w:rPr>
          <w:color w:val="000000"/>
          <w:sz w:val="28"/>
          <w:szCs w:val="28"/>
        </w:rPr>
        <w:t xml:space="preserve"> </w:t>
      </w:r>
    </w:p>
    <w:p w:rsidR="00CD58CD" w:rsidRPr="007B2C18" w:rsidRDefault="00CD58CD" w:rsidP="00CD58CD">
      <w:pPr>
        <w:ind w:firstLine="709"/>
        <w:jc w:val="both"/>
        <w:rPr>
          <w:color w:val="000000"/>
          <w:sz w:val="28"/>
          <w:szCs w:val="28"/>
        </w:rPr>
      </w:pPr>
    </w:p>
    <w:p w:rsidR="002D2B76" w:rsidRDefault="00191DE3" w:rsidP="00CD58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D2B76">
        <w:rPr>
          <w:color w:val="000000"/>
          <w:sz w:val="28"/>
          <w:szCs w:val="28"/>
        </w:rPr>
        <w:t>Внести</w:t>
      </w:r>
      <w:r w:rsidRPr="006D01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7B2C18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е</w:t>
      </w:r>
      <w:r w:rsidRPr="007B2C18">
        <w:rPr>
          <w:color w:val="000000"/>
          <w:sz w:val="28"/>
          <w:szCs w:val="28"/>
        </w:rPr>
        <w:t xml:space="preserve"> о гербе и флаге </w:t>
      </w:r>
      <w:r w:rsidRPr="007B2C18">
        <w:rPr>
          <w:rStyle w:val="a3"/>
          <w:b w:val="0"/>
          <w:color w:val="000000"/>
          <w:sz w:val="28"/>
          <w:szCs w:val="28"/>
        </w:rPr>
        <w:t>муниципального района «Балейский район»</w:t>
      </w:r>
      <w:r>
        <w:rPr>
          <w:color w:val="000000"/>
          <w:sz w:val="28"/>
          <w:szCs w:val="28"/>
        </w:rPr>
        <w:t xml:space="preserve">, утвержденное </w:t>
      </w:r>
      <w:r w:rsidR="00CD58C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ешением </w:t>
      </w:r>
      <w:r w:rsidRPr="00DF785F">
        <w:rPr>
          <w:color w:val="000000"/>
          <w:sz w:val="28"/>
          <w:szCs w:val="28"/>
        </w:rPr>
        <w:t>Совета муниципального района «Балейский район» от 27 декабря 2022 г. № 220</w:t>
      </w:r>
      <w:r w:rsidR="002D2B76">
        <w:rPr>
          <w:color w:val="000000"/>
          <w:sz w:val="28"/>
          <w:szCs w:val="28"/>
        </w:rPr>
        <w:t xml:space="preserve"> </w:t>
      </w:r>
      <w:r w:rsidR="002D2B76" w:rsidRPr="002D2B76">
        <w:rPr>
          <w:color w:val="000000"/>
          <w:sz w:val="28"/>
          <w:szCs w:val="28"/>
        </w:rPr>
        <w:t>«Об утверждении Положения о гербе и флаге муниципального района «Балейский район»</w:t>
      </w:r>
      <w:r>
        <w:rPr>
          <w:color w:val="000000"/>
          <w:sz w:val="28"/>
          <w:szCs w:val="28"/>
        </w:rPr>
        <w:t xml:space="preserve">, </w:t>
      </w:r>
      <w:r w:rsidR="002D2B76">
        <w:rPr>
          <w:color w:val="000000"/>
          <w:sz w:val="28"/>
          <w:szCs w:val="28"/>
        </w:rPr>
        <w:t>следующие изменения:</w:t>
      </w:r>
    </w:p>
    <w:p w:rsidR="00191DE3" w:rsidRDefault="002D2B76" w:rsidP="00CD58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Часть 1 статьи 2 изложить в новой</w:t>
      </w:r>
      <w:r w:rsidR="00191DE3">
        <w:rPr>
          <w:color w:val="000000"/>
          <w:sz w:val="28"/>
          <w:szCs w:val="28"/>
        </w:rPr>
        <w:t xml:space="preserve"> редакции:</w:t>
      </w:r>
    </w:p>
    <w:p w:rsidR="00191DE3" w:rsidRPr="00BC2C41" w:rsidRDefault="00191DE3" w:rsidP="00CD58CD">
      <w:pPr>
        <w:tabs>
          <w:tab w:val="num" w:pos="3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C2C41">
        <w:rPr>
          <w:color w:val="000000"/>
          <w:sz w:val="28"/>
          <w:szCs w:val="28"/>
        </w:rPr>
        <w:t>1. Геральдическое описание (</w:t>
      </w:r>
      <w:proofErr w:type="spellStart"/>
      <w:r w:rsidRPr="00BC2C41">
        <w:rPr>
          <w:color w:val="000000"/>
          <w:sz w:val="28"/>
          <w:szCs w:val="28"/>
        </w:rPr>
        <w:t>блазон</w:t>
      </w:r>
      <w:proofErr w:type="spellEnd"/>
      <w:r w:rsidRPr="00BC2C41">
        <w:rPr>
          <w:color w:val="000000"/>
          <w:sz w:val="28"/>
          <w:szCs w:val="28"/>
        </w:rPr>
        <w:t>) герба муниципального района «Балейский район» гласит:</w:t>
      </w:r>
    </w:p>
    <w:p w:rsidR="00191DE3" w:rsidRPr="007B2C18" w:rsidRDefault="00191DE3" w:rsidP="00CD58CD">
      <w:pPr>
        <w:tabs>
          <w:tab w:val="num" w:pos="360"/>
        </w:tabs>
        <w:ind w:firstLine="709"/>
        <w:jc w:val="both"/>
        <w:rPr>
          <w:color w:val="000000"/>
          <w:sz w:val="28"/>
          <w:szCs w:val="28"/>
        </w:rPr>
      </w:pPr>
      <w:r w:rsidRPr="00BC2C41">
        <w:rPr>
          <w:color w:val="000000"/>
          <w:sz w:val="28"/>
          <w:szCs w:val="28"/>
        </w:rPr>
        <w:t>«В зеленом и червл</w:t>
      </w:r>
      <w:r>
        <w:rPr>
          <w:color w:val="000000"/>
          <w:sz w:val="28"/>
          <w:szCs w:val="28"/>
        </w:rPr>
        <w:t>е</w:t>
      </w:r>
      <w:r w:rsidRPr="00BC2C41">
        <w:rPr>
          <w:color w:val="000000"/>
          <w:sz w:val="28"/>
          <w:szCs w:val="28"/>
        </w:rPr>
        <w:t>ном рассеч</w:t>
      </w:r>
      <w:r>
        <w:rPr>
          <w:color w:val="000000"/>
          <w:sz w:val="28"/>
          <w:szCs w:val="28"/>
        </w:rPr>
        <w:t>е</w:t>
      </w:r>
      <w:r w:rsidRPr="00BC2C41">
        <w:rPr>
          <w:color w:val="000000"/>
          <w:sz w:val="28"/>
          <w:szCs w:val="28"/>
        </w:rPr>
        <w:t xml:space="preserve">нном поле </w:t>
      </w:r>
      <w:r>
        <w:rPr>
          <w:color w:val="000000"/>
          <w:sz w:val="28"/>
          <w:szCs w:val="28"/>
        </w:rPr>
        <w:t xml:space="preserve">– </w:t>
      </w:r>
      <w:r w:rsidRPr="00BC2C41">
        <w:rPr>
          <w:color w:val="000000"/>
          <w:sz w:val="28"/>
          <w:szCs w:val="28"/>
        </w:rPr>
        <w:t>золотое опрокинутое острие, упирающееся внизу в золото</w:t>
      </w:r>
      <w:r>
        <w:rPr>
          <w:color w:val="000000"/>
          <w:sz w:val="28"/>
          <w:szCs w:val="28"/>
        </w:rPr>
        <w:t>й</w:t>
      </w:r>
      <w:r w:rsidRPr="00BC2C41">
        <w:rPr>
          <w:color w:val="000000"/>
          <w:sz w:val="28"/>
          <w:szCs w:val="28"/>
        </w:rPr>
        <w:t xml:space="preserve"> округлы</w:t>
      </w:r>
      <w:r>
        <w:rPr>
          <w:color w:val="000000"/>
          <w:sz w:val="28"/>
          <w:szCs w:val="28"/>
        </w:rPr>
        <w:t xml:space="preserve">й </w:t>
      </w:r>
      <w:r w:rsidRPr="00BC2C41">
        <w:rPr>
          <w:color w:val="000000"/>
          <w:sz w:val="28"/>
          <w:szCs w:val="28"/>
        </w:rPr>
        <w:t xml:space="preserve">холм; поверх всего </w:t>
      </w:r>
      <w:r>
        <w:rPr>
          <w:color w:val="000000"/>
          <w:sz w:val="28"/>
          <w:szCs w:val="28"/>
        </w:rPr>
        <w:t>–</w:t>
      </w:r>
      <w:r w:rsidRPr="00BC2C41">
        <w:rPr>
          <w:color w:val="000000"/>
          <w:sz w:val="28"/>
          <w:szCs w:val="28"/>
        </w:rPr>
        <w:t xml:space="preserve"> стоящий на холме прямо на всех лапах ч</w:t>
      </w:r>
      <w:r>
        <w:rPr>
          <w:color w:val="000000"/>
          <w:sz w:val="28"/>
          <w:szCs w:val="28"/>
        </w:rPr>
        <w:t>е</w:t>
      </w:r>
      <w:r w:rsidRPr="00BC2C41">
        <w:rPr>
          <w:color w:val="000000"/>
          <w:sz w:val="28"/>
          <w:szCs w:val="28"/>
        </w:rPr>
        <w:t>рный с</w:t>
      </w:r>
      <w:r>
        <w:rPr>
          <w:color w:val="000000"/>
          <w:sz w:val="28"/>
          <w:szCs w:val="28"/>
        </w:rPr>
        <w:t xml:space="preserve"> </w:t>
      </w:r>
      <w:r w:rsidRPr="00BC2C41">
        <w:rPr>
          <w:color w:val="000000"/>
          <w:sz w:val="28"/>
          <w:szCs w:val="28"/>
        </w:rPr>
        <w:t>серебряными когтями медведь, удерживающий передней левой загнутой</w:t>
      </w:r>
      <w:r>
        <w:rPr>
          <w:color w:val="000000"/>
          <w:sz w:val="28"/>
          <w:szCs w:val="28"/>
        </w:rPr>
        <w:t xml:space="preserve"> </w:t>
      </w:r>
      <w:r w:rsidRPr="00BC2C41">
        <w:rPr>
          <w:color w:val="000000"/>
          <w:sz w:val="28"/>
          <w:szCs w:val="28"/>
        </w:rPr>
        <w:t>вправо лапой рассеч</w:t>
      </w:r>
      <w:r>
        <w:rPr>
          <w:color w:val="000000"/>
          <w:sz w:val="28"/>
          <w:szCs w:val="28"/>
        </w:rPr>
        <w:t>е</w:t>
      </w:r>
      <w:r w:rsidRPr="00BC2C41">
        <w:rPr>
          <w:color w:val="000000"/>
          <w:sz w:val="28"/>
          <w:szCs w:val="28"/>
        </w:rPr>
        <w:t>нный черным и серебром шар; все сопровождено</w:t>
      </w:r>
      <w:r>
        <w:rPr>
          <w:color w:val="000000"/>
          <w:sz w:val="28"/>
          <w:szCs w:val="28"/>
        </w:rPr>
        <w:t xml:space="preserve"> </w:t>
      </w:r>
      <w:r w:rsidRPr="00BC2C41">
        <w:rPr>
          <w:color w:val="000000"/>
          <w:sz w:val="28"/>
          <w:szCs w:val="28"/>
        </w:rPr>
        <w:t xml:space="preserve">вверху в золоте </w:t>
      </w:r>
      <w:r>
        <w:rPr>
          <w:color w:val="000000"/>
          <w:sz w:val="28"/>
          <w:szCs w:val="28"/>
        </w:rPr>
        <w:t>–</w:t>
      </w:r>
      <w:r w:rsidRPr="00BC2C41">
        <w:rPr>
          <w:color w:val="000000"/>
          <w:sz w:val="28"/>
          <w:szCs w:val="28"/>
        </w:rPr>
        <w:t xml:space="preserve"> соцветием из трех пурпурных цветков багульника</w:t>
      </w:r>
      <w:r>
        <w:rPr>
          <w:color w:val="000000"/>
          <w:sz w:val="28"/>
          <w:szCs w:val="28"/>
        </w:rPr>
        <w:t xml:space="preserve"> </w:t>
      </w:r>
      <w:r w:rsidRPr="00BC2C41">
        <w:rPr>
          <w:color w:val="000000"/>
          <w:sz w:val="28"/>
          <w:szCs w:val="28"/>
        </w:rPr>
        <w:t>(рододендрона) с тремя зел</w:t>
      </w:r>
      <w:r>
        <w:rPr>
          <w:color w:val="000000"/>
          <w:sz w:val="28"/>
          <w:szCs w:val="28"/>
        </w:rPr>
        <w:t>е</w:t>
      </w:r>
      <w:r w:rsidRPr="00BC2C41">
        <w:rPr>
          <w:color w:val="000000"/>
          <w:sz w:val="28"/>
          <w:szCs w:val="28"/>
        </w:rPr>
        <w:t>ными листь</w:t>
      </w:r>
      <w:r>
        <w:rPr>
          <w:color w:val="000000"/>
          <w:sz w:val="28"/>
          <w:szCs w:val="28"/>
        </w:rPr>
        <w:t>я</w:t>
      </w:r>
      <w:r w:rsidRPr="00BC2C41">
        <w:rPr>
          <w:color w:val="000000"/>
          <w:sz w:val="28"/>
          <w:szCs w:val="28"/>
        </w:rPr>
        <w:t>ми между ними, а по сторонам</w:t>
      </w:r>
      <w:r>
        <w:rPr>
          <w:color w:val="000000"/>
          <w:sz w:val="28"/>
          <w:szCs w:val="28"/>
        </w:rPr>
        <w:t xml:space="preserve"> –</w:t>
      </w:r>
      <w:r w:rsidRPr="00BC2C41">
        <w:rPr>
          <w:color w:val="000000"/>
          <w:sz w:val="28"/>
          <w:szCs w:val="28"/>
        </w:rPr>
        <w:t xml:space="preserve"> двумя золотыми вырастающими из оконечности колосьями».</w:t>
      </w:r>
      <w:r>
        <w:rPr>
          <w:color w:val="000000"/>
          <w:sz w:val="28"/>
          <w:szCs w:val="28"/>
        </w:rPr>
        <w:t>».</w:t>
      </w:r>
    </w:p>
    <w:p w:rsidR="00191DE3" w:rsidRPr="007B2C18" w:rsidRDefault="00191DE3" w:rsidP="00CD58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</w:t>
      </w:r>
      <w:r w:rsidRPr="007B2C18">
        <w:rPr>
          <w:color w:val="000000"/>
          <w:sz w:val="28"/>
          <w:szCs w:val="28"/>
        </w:rPr>
        <w:t>аправить настоящее решение в Геральдический Совет при Президенте Российской Федерации.</w:t>
      </w:r>
    </w:p>
    <w:p w:rsidR="00191DE3" w:rsidRPr="007B2C18" w:rsidRDefault="00191DE3" w:rsidP="00CD58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B2C18">
        <w:rPr>
          <w:color w:val="000000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>
        <w:rPr>
          <w:color w:val="000000"/>
          <w:sz w:val="28"/>
          <w:szCs w:val="28"/>
        </w:rPr>
        <w:t xml:space="preserve"> </w:t>
      </w:r>
      <w:r w:rsidRPr="007B2C18">
        <w:rPr>
          <w:color w:val="000000"/>
          <w:sz w:val="28"/>
          <w:szCs w:val="28"/>
        </w:rPr>
        <w:t>(обнародования).</w:t>
      </w:r>
    </w:p>
    <w:p w:rsidR="00CD58CD" w:rsidRDefault="00CD58CD" w:rsidP="00CD58C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Председатель Совета                                             Глава </w:t>
      </w:r>
    </w:p>
    <w:p w:rsidR="00CD58CD" w:rsidRDefault="00CD58CD" w:rsidP="00CD58C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района                                        муниципального района</w:t>
      </w:r>
    </w:p>
    <w:p w:rsidR="00CD58CD" w:rsidRDefault="00CD58CD" w:rsidP="00CD58C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«Балейский район»                                                «Балейский район»</w:t>
      </w:r>
    </w:p>
    <w:p w:rsidR="00CD58CD" w:rsidRDefault="00CD58CD" w:rsidP="00CD58C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И.Г. Акулова                                                      Е.В. Ушаков</w:t>
      </w:r>
    </w:p>
    <w:sectPr w:rsidR="00CD58CD" w:rsidSect="0022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DE3"/>
    <w:rsid w:val="00191DE3"/>
    <w:rsid w:val="0022419E"/>
    <w:rsid w:val="002D2B76"/>
    <w:rsid w:val="00980878"/>
    <w:rsid w:val="00CD58CD"/>
    <w:rsid w:val="00EC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1DE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D2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1DE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D2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Лавретьева</dc:creator>
  <cp:keywords/>
  <dc:description/>
  <cp:lastModifiedBy>User</cp:lastModifiedBy>
  <cp:revision>5</cp:revision>
  <dcterms:created xsi:type="dcterms:W3CDTF">2023-07-06T00:12:00Z</dcterms:created>
  <dcterms:modified xsi:type="dcterms:W3CDTF">2023-07-06T07:06:00Z</dcterms:modified>
</cp:coreProperties>
</file>